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d1cf6728d5c77323bc96e69b89abf050b48c38"/>
    <w:p>
      <w:pPr>
        <w:pStyle w:val="Heading3"/>
      </w:pPr>
      <w:r>
        <w:t xml:space="preserve">Сотрудниками ЛО МВД России на станции Москва-Белорусская совместно со специалистами КДНиЗП проведены профилактические беседы в ГБОУ г. Москвы «Школа №2054».</w:t>
      </w:r>
    </w:p>
    <w:p>
      <w:pPr>
        <w:pStyle w:val="FirstParagraph"/>
      </w:pPr>
      <w:r>
        <w:t xml:space="preserve">27.03.2025</w:t>
      </w:r>
    </w:p>
    <w:p>
      <w:pPr>
        <w:pStyle w:val="BodyText"/>
      </w:pPr>
      <w:r>
        <w:t xml:space="preserve">В целях профилактики детского травматизма, правонарушений и преступлений, совершаемых несовершеннолетними на объектах железнодорожного транспорта, 24 марта 2025 года сотрудниками ЛО МВД России на станции Москва-Белорусская и специалистами КДНиЗП Тверского района города Москвы проведены профилактические беседы для учащихся 5 и 7 классов ГБОУ города Москвы «Школа № 2054». В ходе данной встречи детям напомнили об основных правилах безопасного поведения на железнодорожном транспорте и железной дороге, рассказали о видах ответственности за совершение противоправных действий на объектах железнодорожного транспорта.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http://tveruprava.mos.ru/presscenter/important-information/detail/12879727.html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presscenter/important-information/detail/128797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veruprava.mos.ru" TargetMode="External" /><Relationship Type="http://schemas.openxmlformats.org/officeDocument/2006/relationships/hyperlink" Id="rId20" Target="http://tveruprava.mos.ru/presscenter/important-information/detail/128797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2025-05-27T18:28:29Z</dcterms:created>
  <dcterms:modified xsi:type="dcterms:W3CDTF">2025-05-27T18:28:29Z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