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7b1312fd6802f7ecf60751e2cfff46df0f935"/>
    <w:p>
      <w:pPr>
        <w:pStyle w:val="Heading3"/>
      </w:pPr>
      <w:r>
        <w:t xml:space="preserve">Онлайн-лекцию организуют сотрудники Исторического музея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e2b/file67ohgnoon6c3ge17i8g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исторического музея 20 января проведут лекцию «Последний язычник. Князь Святослав Игоревич» в дистанционном формате.</w:t>
      </w:r>
    </w:p>
    <w:p>
      <w:pPr>
        <w:pStyle w:val="BodyText"/>
      </w:pPr>
      <w:r>
        <w:t xml:space="preserve">Спикер расскажет зрителям о жизни Святослава Игоревича. Участники узнают о его необычной внешности. Еще все желающие послушают о том, почему памятники, которые посвятили этому князю, стали объектами критики, проинформировали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Лекцию прочтет Даниил Аникин, кандидат философских наук, доцент факультета политологии Московского государственного университета, методист Исторического музея.</w:t>
      </w:r>
    </w:p>
    <w:p>
      <w:pPr>
        <w:pStyle w:val="BodyText"/>
      </w:pPr>
      <w:r>
        <w:t xml:space="preserve">Начало онлайн-мероприятия в 19:00. Для участия необходимо приобрести билет.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http://tveruprava.mos.ru/presscenter/news/detail/9645131.html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9645131.html" TargetMode="External" /><Relationship Type="http://schemas.openxmlformats.org/officeDocument/2006/relationships/hyperlink" Id="rId23" Target="https://shm.ru/shows/270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9645131.html" TargetMode="External" /><Relationship Type="http://schemas.openxmlformats.org/officeDocument/2006/relationships/hyperlink" Id="rId23" Target="https://shm.ru/shows/270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2025-04-11T17:24:28Z</dcterms:created>
  <dcterms:modified xsi:type="dcterms:W3CDTF">2025-04-11T17:24:28Z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